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CD" w:rsidRDefault="00192AF0" w:rsidP="006D2BCD">
      <w:pPr>
        <w:jc w:val="center"/>
        <w:rPr>
          <w:b/>
          <w:lang w:val="hu-HU"/>
        </w:rPr>
      </w:pPr>
      <w:r>
        <w:rPr>
          <w:b/>
        </w:rPr>
        <w:t>Анкета для родителей, возраст ребенка: 4 года</w:t>
      </w:r>
      <w:r w:rsidR="006D2BCD">
        <w:rPr>
          <w:b/>
          <w:lang w:val="hu-HU"/>
        </w:rPr>
        <w:t xml:space="preserve"> (4</w:t>
      </w:r>
      <w:bookmarkStart w:id="0" w:name="_GoBack"/>
      <w:bookmarkEnd w:id="0"/>
      <w:r w:rsidR="006D2BCD">
        <w:rPr>
          <w:b/>
          <w:lang w:val="hu-HU"/>
        </w:rPr>
        <w:t xml:space="preserve"> éves)</w:t>
      </w:r>
    </w:p>
    <w:p w:rsidR="00192AF0" w:rsidRPr="00192AF0" w:rsidRDefault="00192AF0" w:rsidP="003A2604">
      <w:pPr>
        <w:jc w:val="center"/>
        <w:rPr>
          <w:b/>
        </w:rPr>
      </w:pPr>
    </w:p>
    <w:tbl>
      <w:tblPr>
        <w:tblStyle w:val="Rcsostblzat"/>
        <w:tblW w:w="15164" w:type="dxa"/>
        <w:tblLook w:val="04A0" w:firstRow="1" w:lastRow="0" w:firstColumn="1" w:lastColumn="0" w:noHBand="0" w:noVBand="1"/>
      </w:tblPr>
      <w:tblGrid>
        <w:gridCol w:w="8188"/>
        <w:gridCol w:w="1630"/>
        <w:gridCol w:w="1802"/>
        <w:gridCol w:w="1241"/>
        <w:gridCol w:w="602"/>
        <w:gridCol w:w="1701"/>
      </w:tblGrid>
      <w:tr w:rsidR="003A2604" w:rsidTr="001B07DB">
        <w:trPr>
          <w:trHeight w:val="503"/>
        </w:trPr>
        <w:tc>
          <w:tcPr>
            <w:tcW w:w="8188" w:type="dxa"/>
          </w:tcPr>
          <w:p w:rsidR="003A2604" w:rsidRDefault="003A2604"/>
        </w:tc>
        <w:tc>
          <w:tcPr>
            <w:tcW w:w="1630" w:type="dxa"/>
            <w:vAlign w:val="center"/>
          </w:tcPr>
          <w:p w:rsidR="003A2604" w:rsidRPr="00E66A07" w:rsidRDefault="003A2604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802" w:type="dxa"/>
            <w:vAlign w:val="center"/>
          </w:tcPr>
          <w:p w:rsidR="003A2604" w:rsidRPr="00E66A07" w:rsidRDefault="003A2604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1241" w:type="dxa"/>
            <w:vAlign w:val="center"/>
          </w:tcPr>
          <w:p w:rsidR="003A2604" w:rsidRPr="00E66A07" w:rsidRDefault="003A2604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602" w:type="dxa"/>
            <w:vMerge w:val="restart"/>
            <w:tcBorders>
              <w:top w:val="nil"/>
            </w:tcBorders>
          </w:tcPr>
          <w:p w:rsidR="003A2604" w:rsidRDefault="003A2604"/>
        </w:tc>
        <w:tc>
          <w:tcPr>
            <w:tcW w:w="1701" w:type="dxa"/>
          </w:tcPr>
          <w:p w:rsidR="003A2604" w:rsidRDefault="003A2604" w:rsidP="001B07DB">
            <w:pPr>
              <w:jc w:val="center"/>
            </w:pPr>
            <w:r>
              <w:rPr>
                <w:sz w:val="16"/>
                <w:szCs w:val="16"/>
              </w:rPr>
              <w:t>Наблюдения патронажной сестры: отклонение Замечено/</w:t>
            </w:r>
            <w:r w:rsidR="001B07D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Не замечено</w:t>
            </w: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Ребенок од</w:t>
            </w:r>
            <w:r w:rsidR="001B07DB">
              <w:rPr>
                <w:sz w:val="20"/>
                <w:szCs w:val="20"/>
              </w:rPr>
              <w:t>нозначно правша или левша?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Ребенок может простоять на </w:t>
            </w:r>
            <w:r w:rsidR="001B07DB">
              <w:rPr>
                <w:sz w:val="20"/>
                <w:szCs w:val="20"/>
              </w:rPr>
              <w:t>одной ноге более 6 секунд?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Ребенок может назвать основные цвета (красный, желтый, зелен</w:t>
            </w:r>
            <w:r w:rsidR="001B07DB">
              <w:rPr>
                <w:sz w:val="20"/>
                <w:szCs w:val="20"/>
              </w:rPr>
              <w:t>ый, синий, черный, белый)?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Ребенок выполняет простые указания, отданные шепотом? (Напр., «Дай м</w:t>
            </w:r>
            <w:r w:rsidR="001B07DB">
              <w:rPr>
                <w:sz w:val="20"/>
                <w:szCs w:val="20"/>
              </w:rPr>
              <w:t>не руку!», «Сними носки!»)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Ребенок охотно слушает сказки? (Сказка интересу</w:t>
            </w:r>
            <w:r w:rsidR="001B07DB">
              <w:rPr>
                <w:sz w:val="20"/>
                <w:szCs w:val="20"/>
              </w:rPr>
              <w:t>ет его, и он ее понимает?)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В изображениях человека, которые рисует ребенок, можно различить голо</w:t>
            </w:r>
            <w:r w:rsidR="001B07DB">
              <w:rPr>
                <w:sz w:val="20"/>
                <w:szCs w:val="20"/>
              </w:rPr>
              <w:t>ву, туловище, руки и ноги?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Ребенок рассказывает истории или п</w:t>
            </w:r>
            <w:r w:rsidR="001B07DB">
              <w:rPr>
                <w:sz w:val="20"/>
                <w:szCs w:val="20"/>
              </w:rPr>
              <w:t>роизошедшие с ним события?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Ребенок умеет самостоятельно</w:t>
            </w:r>
            <w:r w:rsidR="001B07DB">
              <w:rPr>
                <w:sz w:val="20"/>
                <w:szCs w:val="20"/>
              </w:rPr>
              <w:t xml:space="preserve"> играть с другими детьми?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Делает ли ребенок вид, когда играет, что он варит еду, ведет автомобиль и т. п.? (Напр., «варит» еду из камушков и песка в маленьких посудках, перемешивает, переливает ее, руками показыв</w:t>
            </w:r>
            <w:r w:rsidR="001B07DB">
              <w:rPr>
                <w:sz w:val="20"/>
                <w:szCs w:val="20"/>
              </w:rPr>
              <w:t>ает, как крутит руль и т. п.?)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Ребенок может описать свои чувства, свое самочувствие? (Напр., когда ему грустно, </w:t>
            </w:r>
            <w:r>
              <w:rPr>
                <w:sz w:val="20"/>
                <w:szCs w:val="20"/>
              </w:rPr>
              <w:lastRenderedPageBreak/>
              <w:t xml:space="preserve">весело, страшно, когда он сердит, когда что-то чешется, болит, жжет, колет, когда он </w:t>
            </w:r>
            <w:r w:rsidR="001B07DB">
              <w:rPr>
                <w:sz w:val="20"/>
                <w:szCs w:val="20"/>
              </w:rPr>
              <w:t>голоден, хочет пить или спать.)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11. Ребенок самостоятелен в выполнении повседневных действий? (Напр., самостоятельно чистит зубы или умеет сам вымыть руки водой с мылом, а потом вытереть полотенцем, или может самостоятельно одеваться и раздеваться за исключением застежек, пуговиц и молний.) 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  <w:tr w:rsidR="003A2604" w:rsidRPr="003A2604" w:rsidTr="001B07DB">
        <w:trPr>
          <w:trHeight w:val="340"/>
        </w:trPr>
        <w:tc>
          <w:tcPr>
            <w:tcW w:w="8188" w:type="dxa"/>
          </w:tcPr>
          <w:p w:rsidR="003A2604" w:rsidRPr="003A2604" w:rsidRDefault="003A2604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Ребенок может назвать по крайней мере два элемента из следующего списка: имя, возраст, место жительства (названия города или деревни), фамилию?</w:t>
            </w:r>
          </w:p>
        </w:tc>
        <w:tc>
          <w:tcPr>
            <w:tcW w:w="1630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A2604" w:rsidRPr="003A2604" w:rsidRDefault="003A2604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nil"/>
            </w:tcBorders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2604" w:rsidRPr="003A2604" w:rsidRDefault="003A2604">
            <w:pPr>
              <w:rPr>
                <w:sz w:val="20"/>
                <w:szCs w:val="20"/>
              </w:rPr>
            </w:pPr>
          </w:p>
        </w:tc>
      </w:tr>
    </w:tbl>
    <w:p w:rsidR="00192AF0" w:rsidRPr="003A2604" w:rsidRDefault="00192AF0">
      <w:pPr>
        <w:rPr>
          <w:sz w:val="20"/>
          <w:szCs w:val="20"/>
        </w:rPr>
      </w:pPr>
    </w:p>
    <w:sectPr w:rsidR="00192AF0" w:rsidRPr="003A2604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B7" w:rsidRDefault="003204B7" w:rsidP="003A2604">
      <w:pPr>
        <w:spacing w:after="0" w:line="240" w:lineRule="auto"/>
      </w:pPr>
      <w:r>
        <w:separator/>
      </w:r>
    </w:p>
  </w:endnote>
  <w:endnote w:type="continuationSeparator" w:id="0">
    <w:p w:rsidR="003204B7" w:rsidRDefault="003204B7" w:rsidP="003A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04" w:rsidRPr="00666DA2" w:rsidRDefault="003A2604" w:rsidP="001B07DB">
    <w:pPr>
      <w:widowControl w:val="0"/>
      <w:autoSpaceDE w:val="0"/>
      <w:autoSpaceDN w:val="0"/>
      <w:adjustRightInd w:val="0"/>
      <w:spacing w:after="0" w:line="240" w:lineRule="auto"/>
      <w:ind w:left="11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3A2604" w:rsidRPr="00666DA2" w:rsidRDefault="001B07DB" w:rsidP="003A2604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 w:rsidR="003A2604">
      <w:rPr>
        <w:rFonts w:ascii="Times New Roman" w:hAnsi="Times New Roman"/>
      </w:rPr>
      <w:t xml:space="preserve"> нет </w:t>
    </w:r>
  </w:p>
  <w:p w:rsidR="003A2604" w:rsidRPr="00D05958" w:rsidRDefault="003A2604" w:rsidP="001B07DB">
    <w:pPr>
      <w:widowControl w:val="0"/>
      <w:autoSpaceDE w:val="0"/>
      <w:autoSpaceDN w:val="0"/>
      <w:adjustRightInd w:val="0"/>
      <w:spacing w:after="0" w:line="254" w:lineRule="exact"/>
      <w:ind w:left="9" w:right="306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Дата: «..........» .......................... (месяц) ............. (год)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1B07DB">
      <w:rPr>
        <w:rFonts w:ascii="Times New Roman" w:hAnsi="Times New Roman"/>
      </w:rPr>
      <w:t>м. п.</w:t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>
      <w:rPr>
        <w:rFonts w:ascii="Times New Roman" w:hAnsi="Times New Roman"/>
      </w:rPr>
      <w:t xml:space="preserve">.............................................. </w:t>
    </w:r>
  </w:p>
  <w:p w:rsidR="003A2604" w:rsidRDefault="003A2604" w:rsidP="003A2604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</w:r>
    <w:r w:rsidR="001B07DB">
      <w:rPr>
        <w:rFonts w:ascii="Times New Roman" w:hAnsi="Times New Roman"/>
      </w:rPr>
      <w:tab/>
      <w:t xml:space="preserve">                   подпись участковой патронажной сестры</w:t>
    </w:r>
  </w:p>
  <w:p w:rsidR="003A2604" w:rsidRPr="00D05958" w:rsidRDefault="003A2604" w:rsidP="003A2604">
    <w:pPr>
      <w:pStyle w:val="llb"/>
    </w:pPr>
    <w:r>
      <w:rPr>
        <w:rFonts w:ascii="Times New Roman" w:hAnsi="Times New Roman"/>
      </w:rPr>
      <w:t xml:space="preserve">Регистрационный № ........................................... </w:t>
    </w:r>
  </w:p>
  <w:p w:rsidR="003A2604" w:rsidRDefault="003A2604">
    <w:pPr>
      <w:pStyle w:val="llb"/>
    </w:pPr>
  </w:p>
  <w:p w:rsidR="003A2604" w:rsidRDefault="003A26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B7" w:rsidRDefault="003204B7" w:rsidP="003A2604">
      <w:pPr>
        <w:spacing w:after="0" w:line="240" w:lineRule="auto"/>
      </w:pPr>
      <w:r>
        <w:separator/>
      </w:r>
    </w:p>
  </w:footnote>
  <w:footnote w:type="continuationSeparator" w:id="0">
    <w:p w:rsidR="003204B7" w:rsidRDefault="003204B7" w:rsidP="003A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04" w:rsidRDefault="003A2604" w:rsidP="003A2604">
    <w:pPr>
      <w:pStyle w:val="lfej"/>
    </w:pPr>
    <w:r>
      <w:t>Название патронажной службы: ...............................................................................................................................</w:t>
    </w:r>
  </w:p>
  <w:p w:rsidR="003A2604" w:rsidRDefault="003A2604" w:rsidP="003A2604">
    <w:pPr>
      <w:pStyle w:val="lfej"/>
    </w:pPr>
    <w:r>
      <w:t xml:space="preserve">Адрес: .........................................................................................Телефон: ........................................... </w:t>
    </w:r>
    <w:r>
      <w:t xml:space="preserve">Адрес эл. почты: ................................................ </w:t>
    </w:r>
  </w:p>
  <w:p w:rsidR="003A2604" w:rsidRDefault="003A2604" w:rsidP="003A2604">
    <w:pPr>
      <w:pStyle w:val="lfej"/>
    </w:pPr>
    <w: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3A2604" w:rsidRPr="00666DA2" w:rsidRDefault="003A2604" w:rsidP="003A2604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ЛИЧНЫЕ ДАННЫЕ:</w:t>
    </w:r>
    <w:r>
      <w:rPr>
        <w:rFonts w:ascii="Times New Roman" w:hAnsi="Times New Roman"/>
        <w:b/>
        <w:bCs/>
      </w:rPr>
      <w:t xml:space="preserve"> </w:t>
    </w:r>
  </w:p>
  <w:p w:rsidR="003A2604" w:rsidRPr="00CC5FBD" w:rsidRDefault="003A2604" w:rsidP="003A2604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ФИО ребенка:</w:t>
    </w:r>
    <w:r>
      <w:rPr>
        <w:rFonts w:ascii="Times New Roman" w:hAnsi="Times New Roman"/>
      </w:rPr>
      <w:t xml:space="preserve"> ..............................................................</w:t>
    </w:r>
    <w:r>
      <w:rPr>
        <w:rFonts w:ascii="Times New Roman" w:hAnsi="Times New Roman"/>
        <w:b/>
        <w:bCs/>
      </w:rPr>
      <w:t>Место и дата рождения:</w:t>
    </w:r>
    <w:r>
      <w:rPr>
        <w:rFonts w:ascii="Times New Roman" w:hAnsi="Times New Roman"/>
      </w:rPr>
      <w:t xml:space="preserve"> ...........................……………. </w:t>
    </w:r>
    <w:r>
      <w:rPr>
        <w:rFonts w:ascii="Times New Roman" w:hAnsi="Times New Roman"/>
        <w:b/>
        <w:bCs/>
      </w:rPr>
      <w:t>№ соц. страхования:</w:t>
    </w:r>
    <w:r>
      <w:rPr>
        <w:rFonts w:ascii="Times New Roman" w:hAnsi="Times New Roman"/>
      </w:rPr>
      <w:t xml:space="preserve"> .................... </w:t>
    </w:r>
  </w:p>
  <w:p w:rsidR="003A2604" w:rsidRDefault="003A2604">
    <w:pPr>
      <w:pStyle w:val="lfej"/>
      <w:rPr>
        <w:rFonts w:ascii="Times New Roman" w:hAnsi="Times New Roman"/>
      </w:rPr>
    </w:pPr>
    <w:r>
      <w:rPr>
        <w:rFonts w:ascii="Times New Roman" w:hAnsi="Times New Roman"/>
        <w:b/>
        <w:bCs/>
      </w:rPr>
      <w:t>ФИО матери:  ………………………………….. Домашний адрес/адрес пребывания (с почтовым индексом):</w:t>
    </w:r>
    <w:r>
      <w:rPr>
        <w:rFonts w:ascii="Times New Roman" w:hAnsi="Times New Roman"/>
      </w:rPr>
      <w:t xml:space="preserve"> .......................................................................................</w:t>
    </w:r>
  </w:p>
  <w:p w:rsidR="001B07DB" w:rsidRDefault="001B07D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969C8"/>
    <w:rsid w:val="0014387E"/>
    <w:rsid w:val="001605D4"/>
    <w:rsid w:val="00192AF0"/>
    <w:rsid w:val="001B07DB"/>
    <w:rsid w:val="003204B7"/>
    <w:rsid w:val="0037562B"/>
    <w:rsid w:val="00382296"/>
    <w:rsid w:val="003A2604"/>
    <w:rsid w:val="00557A13"/>
    <w:rsid w:val="005C56D7"/>
    <w:rsid w:val="005F1E41"/>
    <w:rsid w:val="006700E5"/>
    <w:rsid w:val="006D2BCD"/>
    <w:rsid w:val="00732A17"/>
    <w:rsid w:val="007353A8"/>
    <w:rsid w:val="007F355B"/>
    <w:rsid w:val="008632A0"/>
    <w:rsid w:val="00872443"/>
    <w:rsid w:val="0089162C"/>
    <w:rsid w:val="00917BC5"/>
    <w:rsid w:val="00A45025"/>
    <w:rsid w:val="00A54C3D"/>
    <w:rsid w:val="00AD21D3"/>
    <w:rsid w:val="00B80110"/>
    <w:rsid w:val="00C636AE"/>
    <w:rsid w:val="00C83F86"/>
    <w:rsid w:val="00CC754A"/>
    <w:rsid w:val="00D15DC2"/>
    <w:rsid w:val="00D23F11"/>
    <w:rsid w:val="00E66A07"/>
    <w:rsid w:val="00EA6853"/>
    <w:rsid w:val="00EF2972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604"/>
  </w:style>
  <w:style w:type="paragraph" w:styleId="llb">
    <w:name w:val="footer"/>
    <w:basedOn w:val="Norml"/>
    <w:link w:val="llb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604"/>
  </w:style>
  <w:style w:type="paragraph" w:styleId="Buborkszveg">
    <w:name w:val="Balloon Text"/>
    <w:basedOn w:val="Norml"/>
    <w:link w:val="BuborkszvegChar"/>
    <w:uiPriority w:val="99"/>
    <w:semiHidden/>
    <w:unhideWhenUsed/>
    <w:rsid w:val="003A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604"/>
  </w:style>
  <w:style w:type="paragraph" w:styleId="llb">
    <w:name w:val="footer"/>
    <w:basedOn w:val="Norml"/>
    <w:link w:val="llbChar"/>
    <w:uiPriority w:val="99"/>
    <w:unhideWhenUsed/>
    <w:rsid w:val="003A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604"/>
  </w:style>
  <w:style w:type="paragraph" w:styleId="Buborkszveg">
    <w:name w:val="Balloon Text"/>
    <w:basedOn w:val="Norml"/>
    <w:link w:val="BuborkszvegChar"/>
    <w:uiPriority w:val="99"/>
    <w:semiHidden/>
    <w:unhideWhenUsed/>
    <w:rsid w:val="003A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6</cp:revision>
  <dcterms:created xsi:type="dcterms:W3CDTF">2017-01-24T18:34:00Z</dcterms:created>
  <dcterms:modified xsi:type="dcterms:W3CDTF">2018-06-26T12:35:00Z</dcterms:modified>
</cp:coreProperties>
</file>